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A1" w:rsidRDefault="00AA75A1" w:rsidP="00734584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3F2753" w:rsidRDefault="003F2753" w:rsidP="00734584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3F2753" w:rsidRDefault="003F2753" w:rsidP="00734584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3F2753" w:rsidRDefault="003F2753" w:rsidP="00734584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pict>
          <v:shape id="_x0000_i1025" type="#_x0000_t75" style="width:473.05pt;height:669.3pt">
            <v:imagedata r:id="rId8" o:title="Сканировать10009"/>
          </v:shape>
        </w:pict>
      </w:r>
    </w:p>
    <w:p w:rsidR="003F2753" w:rsidRDefault="003F2753" w:rsidP="00734584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3F2753" w:rsidRDefault="003F2753" w:rsidP="00734584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3F2753" w:rsidRDefault="003F2753" w:rsidP="00734584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3F2753" w:rsidRDefault="003F2753" w:rsidP="00734584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3F2753" w:rsidRPr="00734584" w:rsidRDefault="003F2753" w:rsidP="00734584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698"/>
      </w:tblGrid>
      <w:tr w:rsidR="009B599E" w:rsidRPr="005F5AC7" w:rsidTr="009B599E">
        <w:trPr>
          <w:jc w:val="right"/>
        </w:trPr>
        <w:tc>
          <w:tcPr>
            <w:tcW w:w="2698" w:type="dxa"/>
            <w:shd w:val="clear" w:color="auto" w:fill="auto"/>
          </w:tcPr>
          <w:p w:rsidR="009B599E" w:rsidRPr="005F5AC7" w:rsidRDefault="009B599E" w:rsidP="0051085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 w:rsidRPr="005F5AC7">
              <w:rPr>
                <w:sz w:val="28"/>
                <w:szCs w:val="28"/>
                <w:lang w:eastAsia="en-US"/>
              </w:rPr>
              <w:t>Утверждаю</w:t>
            </w:r>
          </w:p>
        </w:tc>
      </w:tr>
      <w:tr w:rsidR="009B599E" w:rsidRPr="005F5AC7" w:rsidTr="009B599E">
        <w:trPr>
          <w:jc w:val="right"/>
        </w:trPr>
        <w:tc>
          <w:tcPr>
            <w:tcW w:w="2698" w:type="dxa"/>
            <w:shd w:val="clear" w:color="auto" w:fill="auto"/>
          </w:tcPr>
          <w:p w:rsidR="009B599E" w:rsidRDefault="009B599E" w:rsidP="0051085F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Директор:_________</w:t>
            </w:r>
          </w:p>
          <w:p w:rsidR="009B599E" w:rsidRPr="005F5AC7" w:rsidRDefault="009B599E" w:rsidP="0051085F">
            <w:pPr>
              <w:widowControl/>
              <w:tabs>
                <w:tab w:val="left" w:pos="3540"/>
              </w:tabs>
              <w:autoSpaceDE/>
              <w:autoSpaceDN/>
              <w:adjustRightInd/>
              <w:ind w:right="-46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Султанова С.И.</w:t>
            </w:r>
          </w:p>
        </w:tc>
      </w:tr>
    </w:tbl>
    <w:p w:rsidR="001F61E5" w:rsidRPr="00734584" w:rsidRDefault="001F61E5" w:rsidP="009B599E">
      <w:pPr>
        <w:jc w:val="right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1F61E5" w:rsidRPr="00734584" w:rsidRDefault="001F61E5" w:rsidP="00734584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1F61E5" w:rsidRPr="00734584" w:rsidRDefault="001F61E5" w:rsidP="00734584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5F5AC7" w:rsidRPr="005F5AC7" w:rsidRDefault="001F61E5" w:rsidP="00734584">
      <w:pPr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5F5AC7">
        <w:rPr>
          <w:b/>
          <w:color w:val="000000"/>
          <w:sz w:val="28"/>
          <w:szCs w:val="28"/>
          <w:bdr w:val="none" w:sz="0" w:space="0" w:color="auto" w:frame="1"/>
        </w:rPr>
        <w:t>Положение</w:t>
      </w:r>
    </w:p>
    <w:p w:rsidR="001F61E5" w:rsidRPr="005F5AC7" w:rsidRDefault="007056B6" w:rsidP="00734584">
      <w:pPr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 о комиссии по противодействию </w:t>
      </w:r>
      <w:r w:rsidR="001F61E5" w:rsidRPr="005F5AC7">
        <w:rPr>
          <w:b/>
          <w:color w:val="000000"/>
          <w:sz w:val="28"/>
          <w:szCs w:val="28"/>
          <w:bdr w:val="none" w:sz="0" w:space="0" w:color="auto" w:frame="1"/>
        </w:rPr>
        <w:t>коррупции</w:t>
      </w:r>
    </w:p>
    <w:p w:rsidR="001F61E5" w:rsidRDefault="009B599E" w:rsidP="00734584">
      <w:pPr>
        <w:widowControl/>
        <w:autoSpaceDE/>
        <w:autoSpaceDN/>
        <w:adjustRightInd/>
        <w:jc w:val="center"/>
        <w:textAlignment w:val="baseline"/>
        <w:rPr>
          <w:rFonts w:eastAsia="Calibri"/>
          <w:b/>
          <w:color w:val="000000"/>
          <w:sz w:val="28"/>
          <w:szCs w:val="28"/>
          <w:bdr w:val="none" w:sz="0" w:space="0" w:color="auto" w:frame="1"/>
          <w:lang w:eastAsia="en-US"/>
        </w:rPr>
      </w:pPr>
      <w:r>
        <w:rPr>
          <w:rFonts w:eastAsia="Calibri"/>
          <w:b/>
          <w:color w:val="000000"/>
          <w:sz w:val="28"/>
          <w:szCs w:val="28"/>
          <w:bdr w:val="none" w:sz="0" w:space="0" w:color="auto" w:frame="1"/>
          <w:lang w:eastAsia="en-US"/>
        </w:rPr>
        <w:t>МКОУ «Новолакская гимназия им. Исаева Мутея»</w:t>
      </w:r>
    </w:p>
    <w:p w:rsidR="005F5AC7" w:rsidRPr="005F5AC7" w:rsidRDefault="005F5AC7" w:rsidP="00734584">
      <w:pPr>
        <w:widowControl/>
        <w:autoSpaceDE/>
        <w:autoSpaceDN/>
        <w:adjustRightInd/>
        <w:jc w:val="center"/>
        <w:textAlignment w:val="baseline"/>
        <w:rPr>
          <w:rFonts w:eastAsia="Calibri"/>
          <w:b/>
          <w:color w:val="000000"/>
          <w:sz w:val="28"/>
          <w:szCs w:val="28"/>
          <w:bdr w:val="none" w:sz="0" w:space="0" w:color="auto" w:frame="1"/>
          <w:lang w:eastAsia="en-US"/>
        </w:rPr>
      </w:pPr>
    </w:p>
    <w:p w:rsidR="001F61E5" w:rsidRPr="005F5AC7" w:rsidRDefault="00734584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b/>
          <w:color w:val="000000"/>
          <w:sz w:val="28"/>
          <w:szCs w:val="28"/>
          <w:bdr w:val="none" w:sz="0" w:space="0" w:color="auto" w:frame="1"/>
          <w:lang w:eastAsia="en-US"/>
        </w:rPr>
      </w:pPr>
      <w:r w:rsidRPr="005F5AC7">
        <w:rPr>
          <w:rFonts w:eastAsia="Calibri"/>
          <w:b/>
          <w:color w:val="000000"/>
          <w:sz w:val="28"/>
          <w:szCs w:val="28"/>
          <w:bdr w:val="none" w:sz="0" w:space="0" w:color="auto" w:frame="1"/>
          <w:lang w:eastAsia="en-US"/>
        </w:rPr>
        <w:t>1.</w:t>
      </w:r>
      <w:r w:rsidR="001F61E5" w:rsidRPr="005F5AC7">
        <w:rPr>
          <w:rFonts w:eastAsia="Calibri"/>
          <w:b/>
          <w:color w:val="000000"/>
          <w:sz w:val="28"/>
          <w:szCs w:val="28"/>
          <w:bdr w:val="none" w:sz="0" w:space="0" w:color="auto" w:frame="1"/>
          <w:lang w:eastAsia="en-US"/>
        </w:rPr>
        <w:t>Общие положения</w:t>
      </w:r>
    </w:p>
    <w:p w:rsidR="001F61E5" w:rsidRPr="005F5AC7" w:rsidRDefault="001F61E5" w:rsidP="00734584">
      <w:pPr>
        <w:widowControl/>
        <w:autoSpaceDE/>
        <w:autoSpaceDN/>
        <w:adjustRightInd/>
        <w:ind w:left="720"/>
        <w:jc w:val="both"/>
        <w:textAlignment w:val="baseline"/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</w:pPr>
    </w:p>
    <w:p w:rsidR="001F61E5" w:rsidRPr="005F5AC7" w:rsidRDefault="001F61E5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</w:pPr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 xml:space="preserve">1.1.Комиссия по противодействию коррупции в </w:t>
      </w:r>
      <w:r w:rsidR="009B599E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>МКОУ «Новолакская гимназия им. Исаева Мутея»</w:t>
      </w:r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 xml:space="preserve"> (далее-Комиссия) является постоянно действующим совещательным органом, который систематически осуществляет комплекс мероприятий по</w:t>
      </w:r>
      <w:proofErr w:type="gramStart"/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 xml:space="preserve"> :</w:t>
      </w:r>
      <w:proofErr w:type="gramEnd"/>
    </w:p>
    <w:p w:rsidR="001F61E5" w:rsidRPr="005F5AC7" w:rsidRDefault="001F61E5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</w:pPr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>-выявлению и устранению причин и условий, порождающих коррупцию;</w:t>
      </w:r>
    </w:p>
    <w:p w:rsidR="001F61E5" w:rsidRPr="005F5AC7" w:rsidRDefault="001F61E5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</w:pPr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>-выработке оптимальных механизмов защиты от проникновения коррупции в школе, снижению коррупционных рисков;</w:t>
      </w:r>
    </w:p>
    <w:p w:rsidR="001F61E5" w:rsidRPr="005F5AC7" w:rsidRDefault="001F61E5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</w:pPr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>-созданию единой общешкольной системы мониторинга и информирования работников по проблемам коррупции;</w:t>
      </w:r>
    </w:p>
    <w:p w:rsidR="001F61E5" w:rsidRPr="005F5AC7" w:rsidRDefault="001F61E5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</w:pPr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>-антикоррупционной пропаганде и воспитанию;</w:t>
      </w:r>
    </w:p>
    <w:p w:rsidR="001F61E5" w:rsidRPr="005F5AC7" w:rsidRDefault="001F61E5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</w:pPr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>-</w:t>
      </w:r>
      <w:r w:rsidR="001B569E"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>привлечение общественности и СМИ к сотрудничеству по вопросам противодействия коррупции в целях выработки у работников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1B569E" w:rsidRPr="005F5AC7" w:rsidRDefault="001B569E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</w:pPr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>1.2. Положение о Комиссии и состав Комиссии утверждается приказом директора.</w:t>
      </w:r>
    </w:p>
    <w:p w:rsidR="001B569E" w:rsidRPr="005F5AC7" w:rsidRDefault="001B569E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</w:pPr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>1.3. Комиссия в своей деятельности руководствуется Конституцией Р</w:t>
      </w:r>
      <w:r w:rsidR="00734584"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>оссийской Федерации, Федеральным</w:t>
      </w:r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 xml:space="preserve"> законом от 25.12.2008 № 273-ФЗ «О противодействии коррупции»</w:t>
      </w:r>
      <w:r w:rsidR="00A54564"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>, нормативными актами Министер</w:t>
      </w:r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>ства образования и науки Российской Федерации,</w:t>
      </w:r>
      <w:r w:rsidR="00A54564"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 xml:space="preserve"> Уставом</w:t>
      </w:r>
      <w:r w:rsidR="009B599E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 xml:space="preserve"> МКОУ «Новолакская гимназия»</w:t>
      </w:r>
      <w:r w:rsidR="00A54564"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>, настоящим Положением.</w:t>
      </w:r>
    </w:p>
    <w:p w:rsidR="00A54564" w:rsidRPr="005F5AC7" w:rsidRDefault="00A54564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</w:pPr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 xml:space="preserve">1.4. В </w:t>
      </w:r>
      <w:r w:rsidR="009B599E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 xml:space="preserve"> гимназии </w:t>
      </w:r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>субъектами антикоррупционной политики являются:</w:t>
      </w:r>
    </w:p>
    <w:p w:rsidR="00A54564" w:rsidRPr="005F5AC7" w:rsidRDefault="00A54564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</w:pPr>
      <w:r w:rsidRPr="005F5AC7">
        <w:rPr>
          <w:rFonts w:eastAsia="Calibri"/>
          <w:b/>
          <w:color w:val="000000"/>
          <w:sz w:val="28"/>
          <w:szCs w:val="28"/>
          <w:bdr w:val="none" w:sz="0" w:space="0" w:color="auto" w:frame="1"/>
          <w:lang w:eastAsia="en-US"/>
        </w:rPr>
        <w:t>-</w:t>
      </w:r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>педагогический коллектив, учебно-воспитательный персонал и младший обслуживающий персонал;</w:t>
      </w:r>
    </w:p>
    <w:p w:rsidR="00A54564" w:rsidRPr="005F5AC7" w:rsidRDefault="00A54564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</w:pPr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>-обучающиеся школы и их родители (законные представители);</w:t>
      </w:r>
    </w:p>
    <w:p w:rsidR="00A54564" w:rsidRPr="005F5AC7" w:rsidRDefault="00A54564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</w:pPr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 xml:space="preserve">-физические и юридические лица, заинтересованные в качественном оказании образовательных услуг </w:t>
      </w:r>
      <w:proofErr w:type="gramStart"/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>обучающимся</w:t>
      </w:r>
      <w:proofErr w:type="gramEnd"/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 xml:space="preserve"> школы.</w:t>
      </w:r>
    </w:p>
    <w:p w:rsidR="001F61E5" w:rsidRPr="005F5AC7" w:rsidRDefault="00A54564" w:rsidP="00734584">
      <w:pPr>
        <w:widowControl/>
        <w:autoSpaceDE/>
        <w:autoSpaceDN/>
        <w:adjustRightInd/>
        <w:jc w:val="both"/>
        <w:textAlignment w:val="baseline"/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</w:pPr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 xml:space="preserve">1.5. Субъекты </w:t>
      </w:r>
      <w:proofErr w:type="gramStart"/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>коррупционных</w:t>
      </w:r>
      <w:proofErr w:type="gramEnd"/>
      <w:r w:rsidRPr="005F5AC7">
        <w:rPr>
          <w:rFonts w:eastAsia="Calibri"/>
          <w:color w:val="000000"/>
          <w:sz w:val="28"/>
          <w:szCs w:val="28"/>
          <w:bdr w:val="none" w:sz="0" w:space="0" w:color="auto" w:frame="1"/>
          <w:lang w:eastAsia="en-US"/>
        </w:rPr>
        <w:t xml:space="preserve"> правонарушений-физические лица, использующие свой статус вопреки законны интересам общества</w:t>
      </w:r>
    </w:p>
    <w:p w:rsidR="00D44385" w:rsidRPr="005F5AC7" w:rsidRDefault="00D44385" w:rsidP="00734584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AC7">
        <w:rPr>
          <w:rFonts w:ascii="Times New Roman" w:hAnsi="Times New Roman" w:cs="Times New Roman"/>
          <w:sz w:val="28"/>
          <w:szCs w:val="28"/>
        </w:rPr>
        <w:t xml:space="preserve"> государства для незаконного получения выгод, а также лица, незаконно предоставляющие такие выгоды.</w:t>
      </w:r>
    </w:p>
    <w:p w:rsidR="00D44385" w:rsidRPr="005F5AC7" w:rsidRDefault="00D44385" w:rsidP="00734584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AC7">
        <w:rPr>
          <w:rFonts w:ascii="Times New Roman" w:hAnsi="Times New Roman" w:cs="Times New Roman"/>
          <w:sz w:val="28"/>
          <w:szCs w:val="28"/>
        </w:rPr>
        <w:t xml:space="preserve">1.6. Предупреждение коррупции - деятельность субъектов антикоррупционной политики, направленная на изучение, выявление, </w:t>
      </w:r>
      <w:r w:rsidRPr="005F5AC7">
        <w:rPr>
          <w:rFonts w:ascii="Times New Roman" w:hAnsi="Times New Roman" w:cs="Times New Roman"/>
          <w:sz w:val="28"/>
          <w:szCs w:val="28"/>
        </w:rPr>
        <w:lastRenderedPageBreak/>
        <w:t>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D44385" w:rsidRPr="005F5AC7" w:rsidRDefault="00D44385" w:rsidP="00734584">
      <w:pPr>
        <w:pStyle w:val="2"/>
        <w:spacing w:before="0" w:line="312" w:lineRule="atLeast"/>
        <w:jc w:val="both"/>
        <w:textAlignment w:val="baseline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5F5AC7">
        <w:rPr>
          <w:rFonts w:ascii="Times New Roman" w:hAnsi="Times New Roman"/>
          <w:b w:val="0"/>
          <w:i/>
          <w:color w:val="000000"/>
          <w:sz w:val="28"/>
          <w:szCs w:val="28"/>
        </w:rPr>
        <w:t>Используемые понятия и определения:</w:t>
      </w:r>
    </w:p>
    <w:p w:rsidR="00D44385" w:rsidRPr="005F5AC7" w:rsidRDefault="00D44385" w:rsidP="00734584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AC7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US"/>
        </w:rPr>
        <w:t xml:space="preserve">Коррупция </w:t>
      </w:r>
      <w:r w:rsidRPr="005F5AC7">
        <w:rPr>
          <w:rFonts w:ascii="Times New Roman" w:hAnsi="Times New Roman" w:cs="Times New Roman"/>
          <w:sz w:val="28"/>
          <w:szCs w:val="28"/>
        </w:rPr>
        <w:t>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 незаконного достижения личных и (или) имущественных интересов.</w:t>
      </w:r>
    </w:p>
    <w:p w:rsidR="00D44385" w:rsidRPr="005F5AC7" w:rsidRDefault="00D44385" w:rsidP="00734584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AC7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US"/>
        </w:rPr>
        <w:t xml:space="preserve">Противодействие коррупции </w:t>
      </w:r>
      <w:r w:rsidRPr="005F5AC7">
        <w:rPr>
          <w:rFonts w:ascii="Times New Roman" w:hAnsi="Times New Roman" w:cs="Times New Roman"/>
          <w:sz w:val="28"/>
          <w:szCs w:val="28"/>
        </w:rPr>
        <w:t>- скоординированная деятельность федеральных органов государственной власти, органов государственной власти субъектов РФ, органов местного самоуправления муниципальных образований, институтов гражданского общества, организаций и 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D44385" w:rsidRPr="005F5AC7" w:rsidRDefault="00D44385" w:rsidP="00734584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AC7">
        <w:rPr>
          <w:rFonts w:ascii="Times New Roman" w:hAnsi="Times New Roman" w:cs="Times New Roman"/>
          <w:bCs/>
          <w:i/>
          <w:color w:val="000000"/>
          <w:sz w:val="28"/>
          <w:szCs w:val="28"/>
          <w:lang w:eastAsia="en-US"/>
        </w:rPr>
        <w:t xml:space="preserve">Коррупционное правонарушение </w:t>
      </w:r>
      <w:r w:rsidRPr="005F5AC7">
        <w:rPr>
          <w:rFonts w:ascii="Times New Roman" w:hAnsi="Times New Roman" w:cs="Times New Roman"/>
          <w:sz w:val="28"/>
          <w:szCs w:val="28"/>
        </w:rPr>
        <w:t>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D44385" w:rsidRPr="005F5AC7" w:rsidRDefault="00D44385" w:rsidP="00734584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AC7">
        <w:rPr>
          <w:rFonts w:ascii="Times New Roman" w:hAnsi="Times New Roman" w:cs="Times New Roman"/>
          <w:i/>
          <w:sz w:val="28"/>
          <w:szCs w:val="28"/>
        </w:rPr>
        <w:t xml:space="preserve">Субъекты антикоррупционной политики </w:t>
      </w:r>
      <w:r w:rsidRPr="005F5AC7">
        <w:rPr>
          <w:rFonts w:ascii="Times New Roman" w:hAnsi="Times New Roman" w:cs="Times New Roman"/>
          <w:sz w:val="28"/>
          <w:szCs w:val="28"/>
        </w:rPr>
        <w:t>- органы государственной власти и местного 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5F5AC7" w:rsidRDefault="005F5AC7" w:rsidP="00734584">
      <w:pPr>
        <w:jc w:val="both"/>
        <w:outlineLvl w:val="1"/>
        <w:rPr>
          <w:b/>
          <w:sz w:val="28"/>
          <w:szCs w:val="28"/>
        </w:rPr>
      </w:pPr>
    </w:p>
    <w:p w:rsidR="00D44385" w:rsidRPr="005F5AC7" w:rsidRDefault="00D44385" w:rsidP="00734584">
      <w:pPr>
        <w:jc w:val="both"/>
        <w:outlineLvl w:val="1"/>
        <w:rPr>
          <w:b/>
          <w:sz w:val="28"/>
          <w:szCs w:val="28"/>
        </w:rPr>
      </w:pPr>
      <w:r w:rsidRPr="005F5AC7">
        <w:rPr>
          <w:b/>
          <w:sz w:val="28"/>
          <w:szCs w:val="28"/>
        </w:rPr>
        <w:t>2. Задачи Комиссии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Комиссия для решения стоящих перед ней задач: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2.1. Участвует в разработке и реализации приоритетных направлений антикоррупционной политики.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2.2. Координирует деятельность школы по устранению причин коррупции и условий им способствующих, выявлению и пресечению фактов коррупц</w:t>
      </w:r>
      <w:proofErr w:type="gramStart"/>
      <w:r w:rsidRPr="005F5AC7">
        <w:rPr>
          <w:sz w:val="28"/>
          <w:szCs w:val="28"/>
        </w:rPr>
        <w:t>ии и её</w:t>
      </w:r>
      <w:proofErr w:type="gramEnd"/>
      <w:r w:rsidRPr="005F5AC7">
        <w:rPr>
          <w:sz w:val="28"/>
          <w:szCs w:val="28"/>
        </w:rPr>
        <w:t xml:space="preserve"> проявлений.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2.3. Вносит предложения, направленные на реализацию мероприятий по устранению причин и условий, способствующих коррупции в школе.</w:t>
      </w:r>
    </w:p>
    <w:p w:rsidR="00D44385" w:rsidRPr="005F5AC7" w:rsidRDefault="00734584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2</w:t>
      </w:r>
      <w:r w:rsidR="00D44385" w:rsidRPr="005F5AC7">
        <w:rPr>
          <w:sz w:val="28"/>
          <w:szCs w:val="28"/>
        </w:rPr>
        <w:t>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2.5. Оказывает консультативную помощь субъектам антикоррупционной политики школы по вопросам, связанным с применением на практике общих принципов служебного поведения работников, обучающихся и других участников учебно-воспитательного процесса.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2.6. Взаимодействует с правоохранительными органами по реализации мер, направленных на предупреждение (профилактику) коррупции и на выявление субъектов коррупционных правонарушений.</w:t>
      </w:r>
    </w:p>
    <w:p w:rsidR="00D44385" w:rsidRPr="005F5AC7" w:rsidRDefault="00D44385" w:rsidP="00734584">
      <w:pPr>
        <w:pStyle w:val="ac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5F5AC7">
        <w:rPr>
          <w:b/>
          <w:bCs/>
          <w:color w:val="000000"/>
          <w:sz w:val="28"/>
          <w:szCs w:val="28"/>
        </w:rPr>
        <w:t>3. Порядок формирования и деятельность Комиссии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3.1. Комиссия состоит из 5 (пяти) членов.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Состав членов Комиссии рассматривается и утверждается на общем собрании коллектива</w:t>
      </w:r>
      <w:r w:rsidR="009B599E">
        <w:rPr>
          <w:sz w:val="28"/>
          <w:szCs w:val="28"/>
        </w:rPr>
        <w:t xml:space="preserve"> МКОУ «Новолакская гимназия им. Исаева Мутея»</w:t>
      </w:r>
      <w:r w:rsidRPr="005F5AC7">
        <w:rPr>
          <w:sz w:val="28"/>
          <w:szCs w:val="28"/>
        </w:rPr>
        <w:t>. Ход рассмотрения и принятое решение фиксируется в протоколе общего собрания, а состав Комиссии утверждается приказом директора.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lastRenderedPageBreak/>
        <w:t>3.2. В состав Комиссии входят:</w:t>
      </w:r>
    </w:p>
    <w:p w:rsidR="00D44385" w:rsidRPr="005F5AC7" w:rsidRDefault="00734584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-</w:t>
      </w:r>
      <w:r w:rsidR="00D44385" w:rsidRPr="005F5AC7">
        <w:rPr>
          <w:sz w:val="28"/>
          <w:szCs w:val="28"/>
        </w:rPr>
        <w:t>представители педагогического совета</w:t>
      </w:r>
      <w:r w:rsidR="00D67816">
        <w:rPr>
          <w:sz w:val="28"/>
          <w:szCs w:val="28"/>
        </w:rPr>
        <w:t xml:space="preserve"> школы</w:t>
      </w:r>
      <w:r w:rsidR="00D44385" w:rsidRPr="005F5AC7">
        <w:rPr>
          <w:sz w:val="28"/>
          <w:szCs w:val="28"/>
        </w:rPr>
        <w:t>;</w:t>
      </w:r>
    </w:p>
    <w:p w:rsidR="00D44385" w:rsidRPr="005F5AC7" w:rsidRDefault="00734584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-</w:t>
      </w:r>
      <w:r w:rsidR="00D67816">
        <w:rPr>
          <w:sz w:val="28"/>
          <w:szCs w:val="28"/>
        </w:rPr>
        <w:t>представитель</w:t>
      </w:r>
      <w:r w:rsidR="00D44385" w:rsidRPr="005F5AC7">
        <w:rPr>
          <w:sz w:val="28"/>
          <w:szCs w:val="28"/>
        </w:rPr>
        <w:t xml:space="preserve"> учебно-вспомогательного персонала</w:t>
      </w:r>
      <w:r w:rsidR="00D67816">
        <w:rPr>
          <w:sz w:val="28"/>
          <w:szCs w:val="28"/>
        </w:rPr>
        <w:t xml:space="preserve"> школы</w:t>
      </w:r>
      <w:r w:rsidR="00D44385" w:rsidRPr="005F5AC7">
        <w:rPr>
          <w:sz w:val="28"/>
          <w:szCs w:val="28"/>
        </w:rPr>
        <w:t>;</w:t>
      </w:r>
    </w:p>
    <w:p w:rsidR="00D44385" w:rsidRDefault="00734584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-</w:t>
      </w:r>
      <w:r w:rsidR="00D44385" w:rsidRPr="005F5AC7">
        <w:rPr>
          <w:sz w:val="28"/>
          <w:szCs w:val="28"/>
        </w:rPr>
        <w:t>предст</w:t>
      </w:r>
      <w:r w:rsidR="00D67816">
        <w:rPr>
          <w:sz w:val="28"/>
          <w:szCs w:val="28"/>
        </w:rPr>
        <w:t>авитель от родительского комитета;</w:t>
      </w:r>
    </w:p>
    <w:p w:rsidR="00D67816" w:rsidRPr="005F5AC7" w:rsidRDefault="00D67816" w:rsidP="00734584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-представитель профсоюзного комитета работников школы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3.4.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3.6. 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3.7. Из состава Комиссии председателем назначаются заместитель председателя и секретарь.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3.8. Заместитель председателя Комиссии,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3.9. Комиссия проводит заседания по мере необходимости, но не реже одного раза в год.</w:t>
      </w:r>
    </w:p>
    <w:p w:rsidR="00D44385" w:rsidRPr="005F5AC7" w:rsidRDefault="00D44385" w:rsidP="00734584">
      <w:pPr>
        <w:ind w:firstLine="700"/>
        <w:jc w:val="both"/>
        <w:rPr>
          <w:sz w:val="28"/>
          <w:szCs w:val="28"/>
        </w:rPr>
      </w:pPr>
    </w:p>
    <w:p w:rsidR="00D44385" w:rsidRPr="005F5AC7" w:rsidRDefault="00D44385" w:rsidP="00734584">
      <w:pPr>
        <w:jc w:val="both"/>
        <w:rPr>
          <w:rFonts w:eastAsia="Batang"/>
          <w:b/>
          <w:bCs/>
          <w:color w:val="000000"/>
          <w:sz w:val="28"/>
          <w:szCs w:val="28"/>
          <w:lang w:eastAsia="ko-KR"/>
        </w:rPr>
      </w:pPr>
      <w:r w:rsidRPr="005F5AC7">
        <w:rPr>
          <w:rFonts w:eastAsia="Batang"/>
          <w:b/>
          <w:bCs/>
          <w:color w:val="000000"/>
          <w:sz w:val="28"/>
          <w:szCs w:val="28"/>
          <w:lang w:eastAsia="ko-KR"/>
        </w:rPr>
        <w:t>4. Полномочия Комиссии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4.1. Комиссия координирует деятельность школы по реализации мер противодействия коррупции.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4.2. Комиссия вносит предложения на рассмотрение общего собрания работников школы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4.3. Комиссия участвует в разработке форм и методов осуществления антикоррупционной деятельности и контролирует их реализацию.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 xml:space="preserve">4.4. Комиссия содействует работе по проведению анализа и </w:t>
      </w:r>
      <w:proofErr w:type="gramStart"/>
      <w:r w:rsidRPr="005F5AC7">
        <w:rPr>
          <w:sz w:val="28"/>
          <w:szCs w:val="28"/>
        </w:rPr>
        <w:t>экспертизы</w:t>
      </w:r>
      <w:proofErr w:type="gramEnd"/>
      <w:r w:rsidRPr="005F5AC7">
        <w:rPr>
          <w:sz w:val="28"/>
          <w:szCs w:val="28"/>
        </w:rPr>
        <w:t xml:space="preserve"> издаваемых администрацией школы документов нормативного характера по вопросам противодействия коррупции.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4.5. Комиссия рассматривает предложения о совершенствовании методической и организационной работы по противодействию коррупции в школе.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 xml:space="preserve">4.6. Комиссия содействует внесению дополнений в нормативные правовые </w:t>
      </w:r>
      <w:r w:rsidRPr="005F5AC7">
        <w:rPr>
          <w:sz w:val="28"/>
          <w:szCs w:val="28"/>
        </w:rPr>
        <w:lastRenderedPageBreak/>
        <w:t>акты с учетом изменений действующего законодательства.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4.7. Комиссия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4.8. Полномочия Комиссии, порядок её формирования и деятельности определяются настоящим Положением.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4.9.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4.10.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D44385" w:rsidRPr="005F5AC7" w:rsidRDefault="00D44385" w:rsidP="00734584">
      <w:pPr>
        <w:ind w:firstLine="700"/>
        <w:jc w:val="both"/>
        <w:rPr>
          <w:sz w:val="28"/>
          <w:szCs w:val="28"/>
        </w:rPr>
      </w:pPr>
    </w:p>
    <w:p w:rsidR="00D44385" w:rsidRPr="005F5AC7" w:rsidRDefault="00D44385" w:rsidP="00734584">
      <w:pPr>
        <w:jc w:val="both"/>
        <w:rPr>
          <w:b/>
          <w:sz w:val="28"/>
          <w:szCs w:val="28"/>
        </w:rPr>
      </w:pPr>
      <w:r w:rsidRPr="005F5AC7">
        <w:rPr>
          <w:b/>
          <w:sz w:val="28"/>
          <w:szCs w:val="28"/>
        </w:rPr>
        <w:t>5.</w:t>
      </w:r>
      <w:r w:rsidRPr="005F5AC7">
        <w:rPr>
          <w:sz w:val="28"/>
          <w:szCs w:val="28"/>
        </w:rPr>
        <w:t xml:space="preserve"> </w:t>
      </w:r>
      <w:r w:rsidRPr="005F5AC7">
        <w:rPr>
          <w:b/>
          <w:sz w:val="28"/>
          <w:szCs w:val="28"/>
        </w:rPr>
        <w:t>Председатель Комиссии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5.1. 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членами, в случае необходимости привлекает к работе специалистов (по согласованию).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5.2. На основе предложений членов Комиссии формирует план работы Комиссии на текущий год и повестку дня его очередного заседания.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5.3. Информирует коллектив школы о результатах реализации мер противодействия коррупции в школе.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 xml:space="preserve">5.4. Дает соответствующие поручения своему заместителю, секретарю и членам Комиссии, осуществляет </w:t>
      </w:r>
      <w:proofErr w:type="gramStart"/>
      <w:r w:rsidRPr="005F5AC7">
        <w:rPr>
          <w:sz w:val="28"/>
          <w:szCs w:val="28"/>
        </w:rPr>
        <w:t>контроль за</w:t>
      </w:r>
      <w:proofErr w:type="gramEnd"/>
      <w:r w:rsidRPr="005F5AC7">
        <w:rPr>
          <w:sz w:val="28"/>
          <w:szCs w:val="28"/>
        </w:rPr>
        <w:t xml:space="preserve"> их выполнением.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5.5. Подписывает протокол заседания Комиссии.</w:t>
      </w:r>
    </w:p>
    <w:p w:rsidR="00D44385" w:rsidRPr="005F5AC7" w:rsidRDefault="00D44385" w:rsidP="00734584">
      <w:pPr>
        <w:ind w:firstLine="700"/>
        <w:jc w:val="both"/>
        <w:rPr>
          <w:sz w:val="28"/>
          <w:szCs w:val="28"/>
        </w:rPr>
      </w:pPr>
    </w:p>
    <w:p w:rsidR="00D44385" w:rsidRPr="005F5AC7" w:rsidRDefault="00D44385" w:rsidP="00734584">
      <w:pPr>
        <w:jc w:val="both"/>
        <w:rPr>
          <w:b/>
          <w:sz w:val="28"/>
          <w:szCs w:val="28"/>
        </w:rPr>
      </w:pPr>
      <w:r w:rsidRPr="005F5AC7">
        <w:rPr>
          <w:b/>
          <w:sz w:val="28"/>
          <w:szCs w:val="28"/>
        </w:rPr>
        <w:t>6. Обеспечение участия общественности в деятельности Комиссии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6.2. 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быть опубликована в сети Интернет на официальном сайте</w:t>
      </w:r>
      <w:r w:rsidR="009B599E">
        <w:rPr>
          <w:sz w:val="28"/>
          <w:szCs w:val="28"/>
        </w:rPr>
        <w:t xml:space="preserve"> МКОУ «Новолакская гимназия им. Исаева Мутея»</w:t>
      </w:r>
      <w:r w:rsidRPr="005F5AC7">
        <w:rPr>
          <w:sz w:val="28"/>
          <w:szCs w:val="28"/>
        </w:rPr>
        <w:t>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 xml:space="preserve">6.3. </w:t>
      </w:r>
      <w:proofErr w:type="gramStart"/>
      <w:r w:rsidRPr="005F5AC7">
        <w:rPr>
          <w:sz w:val="28"/>
          <w:szCs w:val="28"/>
        </w:rPr>
        <w:t xml:space="preserve">Не позднее 25 мая председатель Комиссии формирует и представляет директору </w:t>
      </w:r>
      <w:r w:rsidR="009B599E">
        <w:rPr>
          <w:sz w:val="28"/>
          <w:szCs w:val="28"/>
        </w:rPr>
        <w:t xml:space="preserve">гимназии </w:t>
      </w:r>
      <w:r w:rsidRPr="005F5AC7">
        <w:rPr>
          <w:sz w:val="28"/>
          <w:szCs w:val="28"/>
        </w:rPr>
        <w:t>пресс-релизы о промежуточных итогах реализации Программы к</w:t>
      </w:r>
      <w:r w:rsidR="009B599E">
        <w:rPr>
          <w:sz w:val="28"/>
          <w:szCs w:val="28"/>
        </w:rPr>
        <w:t xml:space="preserve">оррупционного противодействия в МКОУ «Новолакская гимназия» </w:t>
      </w:r>
      <w:r w:rsidRPr="005F5AC7">
        <w:rPr>
          <w:sz w:val="28"/>
          <w:szCs w:val="28"/>
        </w:rPr>
        <w:t xml:space="preserve">для последующего официального опубликования </w:t>
      </w:r>
      <w:r w:rsidR="00CF2AA1" w:rsidRPr="005F5AC7">
        <w:rPr>
          <w:sz w:val="28"/>
          <w:szCs w:val="28"/>
        </w:rPr>
        <w:t xml:space="preserve">в сети Интернет на официальном сайте школы, </w:t>
      </w:r>
      <w:r w:rsidRPr="005F5AC7">
        <w:rPr>
          <w:sz w:val="28"/>
          <w:szCs w:val="28"/>
        </w:rPr>
        <w:t xml:space="preserve">с учетом требований к конфиденциальности информации и отчетные материалы в публичный доклад (отчет по </w:t>
      </w:r>
      <w:proofErr w:type="spellStart"/>
      <w:r w:rsidRPr="005F5AC7">
        <w:rPr>
          <w:sz w:val="28"/>
          <w:szCs w:val="28"/>
        </w:rPr>
        <w:t>самообследованию</w:t>
      </w:r>
      <w:proofErr w:type="spellEnd"/>
      <w:r w:rsidRPr="005F5AC7">
        <w:rPr>
          <w:sz w:val="28"/>
          <w:szCs w:val="28"/>
        </w:rPr>
        <w:t xml:space="preserve">) </w:t>
      </w:r>
      <w:r w:rsidR="00734584" w:rsidRPr="005F5AC7">
        <w:rPr>
          <w:sz w:val="28"/>
          <w:szCs w:val="28"/>
        </w:rPr>
        <w:t xml:space="preserve"> </w:t>
      </w:r>
      <w:r w:rsidRPr="005F5AC7">
        <w:rPr>
          <w:sz w:val="28"/>
          <w:szCs w:val="28"/>
        </w:rPr>
        <w:t>по основному направлению деятельности Комиссии.</w:t>
      </w:r>
      <w:proofErr w:type="gramEnd"/>
    </w:p>
    <w:p w:rsidR="00D44385" w:rsidRPr="005F5AC7" w:rsidRDefault="00D44385" w:rsidP="00734584">
      <w:pPr>
        <w:ind w:firstLine="700"/>
        <w:jc w:val="both"/>
        <w:rPr>
          <w:sz w:val="28"/>
          <w:szCs w:val="28"/>
        </w:rPr>
      </w:pPr>
    </w:p>
    <w:p w:rsidR="00D44385" w:rsidRPr="005F5AC7" w:rsidRDefault="00D44385" w:rsidP="00734584">
      <w:pPr>
        <w:jc w:val="both"/>
        <w:rPr>
          <w:b/>
          <w:sz w:val="28"/>
          <w:szCs w:val="28"/>
        </w:rPr>
      </w:pPr>
      <w:r w:rsidRPr="005F5AC7">
        <w:rPr>
          <w:b/>
          <w:sz w:val="28"/>
          <w:szCs w:val="28"/>
        </w:rPr>
        <w:t>7. Взаимодействие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- 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школе;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 xml:space="preserve">- с Управляющим </w:t>
      </w:r>
      <w:r w:rsidR="001B7876">
        <w:rPr>
          <w:sz w:val="28"/>
          <w:szCs w:val="28"/>
        </w:rPr>
        <w:t>советом</w:t>
      </w:r>
      <w:r w:rsidRPr="005F5AC7">
        <w:rPr>
          <w:sz w:val="28"/>
          <w:szCs w:val="28"/>
        </w:rPr>
        <w:t xml:space="preserve"> школы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школе, по вопросам антикоррупционного образования и профилактических мероприятиях;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- с администрацией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- с работниками школы и гражданами по рассмотрению их письменных обращений, связанных с вопросами противодействия коррупции в школе;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-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7.2. Комиссия работает в тесном контакте 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D44385" w:rsidRPr="005F5AC7" w:rsidRDefault="00D44385" w:rsidP="00734584">
      <w:pPr>
        <w:ind w:firstLine="700"/>
        <w:jc w:val="both"/>
        <w:rPr>
          <w:b/>
          <w:sz w:val="28"/>
          <w:szCs w:val="28"/>
        </w:rPr>
      </w:pPr>
    </w:p>
    <w:p w:rsidR="00D44385" w:rsidRPr="005F5AC7" w:rsidRDefault="00D44385" w:rsidP="00734584">
      <w:pPr>
        <w:jc w:val="both"/>
        <w:rPr>
          <w:b/>
          <w:sz w:val="28"/>
          <w:szCs w:val="28"/>
        </w:rPr>
      </w:pPr>
      <w:r w:rsidRPr="005F5AC7">
        <w:rPr>
          <w:b/>
          <w:sz w:val="28"/>
          <w:szCs w:val="28"/>
        </w:rPr>
        <w:t>8. Внесение изменений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8.1. 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8.2. Утверждение вносимых изменений и дополнений в Положение осуществляется после принятия решения общего собрания коллектива школы с последующим утверждением приказом директора.</w:t>
      </w:r>
    </w:p>
    <w:p w:rsidR="00D44385" w:rsidRPr="005F5AC7" w:rsidRDefault="00D44385" w:rsidP="00734584">
      <w:pPr>
        <w:ind w:firstLine="700"/>
        <w:jc w:val="both"/>
        <w:rPr>
          <w:sz w:val="28"/>
          <w:szCs w:val="28"/>
        </w:rPr>
      </w:pPr>
    </w:p>
    <w:p w:rsidR="00D44385" w:rsidRPr="005F5AC7" w:rsidRDefault="00D44385" w:rsidP="00734584">
      <w:pPr>
        <w:jc w:val="both"/>
        <w:rPr>
          <w:b/>
          <w:sz w:val="28"/>
          <w:szCs w:val="28"/>
        </w:rPr>
      </w:pPr>
      <w:r w:rsidRPr="005F5AC7">
        <w:rPr>
          <w:b/>
          <w:sz w:val="28"/>
          <w:szCs w:val="28"/>
        </w:rPr>
        <w:t>9. Порядок опубликования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 xml:space="preserve">9.1. Настоящее положение подлежит обязательному опубликованию на официальном сайте </w:t>
      </w:r>
      <w:r w:rsidR="009B599E">
        <w:rPr>
          <w:sz w:val="28"/>
          <w:szCs w:val="28"/>
        </w:rPr>
        <w:t xml:space="preserve">МКОУ «Новолакская </w:t>
      </w:r>
      <w:proofErr w:type="spellStart"/>
      <w:r w:rsidR="009B599E">
        <w:rPr>
          <w:sz w:val="28"/>
          <w:szCs w:val="28"/>
        </w:rPr>
        <w:t>гимназия</w:t>
      </w:r>
      <w:proofErr w:type="gramStart"/>
      <w:r w:rsidR="009B599E">
        <w:rPr>
          <w:sz w:val="28"/>
          <w:szCs w:val="28"/>
        </w:rPr>
        <w:t>»</w:t>
      </w:r>
      <w:r w:rsidRPr="005F5AC7">
        <w:rPr>
          <w:sz w:val="28"/>
          <w:szCs w:val="28"/>
        </w:rPr>
        <w:t>в</w:t>
      </w:r>
      <w:proofErr w:type="spellEnd"/>
      <w:proofErr w:type="gramEnd"/>
      <w:r w:rsidRPr="005F5AC7">
        <w:rPr>
          <w:sz w:val="28"/>
          <w:szCs w:val="28"/>
        </w:rPr>
        <w:t xml:space="preserve"> сети И</w:t>
      </w:r>
      <w:r w:rsidR="004C70B6" w:rsidRPr="005F5AC7">
        <w:rPr>
          <w:sz w:val="28"/>
          <w:szCs w:val="28"/>
        </w:rPr>
        <w:t>нте</w:t>
      </w:r>
      <w:r w:rsidRPr="005F5AC7">
        <w:rPr>
          <w:sz w:val="28"/>
          <w:szCs w:val="28"/>
        </w:rPr>
        <w:t>рнет.</w:t>
      </w:r>
    </w:p>
    <w:p w:rsidR="00D44385" w:rsidRPr="005F5AC7" w:rsidRDefault="00D44385" w:rsidP="00734584">
      <w:pPr>
        <w:ind w:firstLine="700"/>
        <w:jc w:val="both"/>
        <w:rPr>
          <w:sz w:val="28"/>
          <w:szCs w:val="28"/>
        </w:rPr>
      </w:pPr>
    </w:p>
    <w:p w:rsidR="00D44385" w:rsidRPr="005F5AC7" w:rsidRDefault="00D44385" w:rsidP="00734584">
      <w:pPr>
        <w:jc w:val="both"/>
        <w:rPr>
          <w:b/>
          <w:sz w:val="28"/>
          <w:szCs w:val="28"/>
        </w:rPr>
      </w:pPr>
      <w:r w:rsidRPr="005F5AC7">
        <w:rPr>
          <w:b/>
          <w:sz w:val="28"/>
          <w:szCs w:val="28"/>
        </w:rPr>
        <w:t>10. Порядок создания, ликвидации, реорганизации и переименования</w:t>
      </w:r>
    </w:p>
    <w:p w:rsidR="00D44385" w:rsidRPr="005F5AC7" w:rsidRDefault="00D44385" w:rsidP="00734584">
      <w:pPr>
        <w:jc w:val="both"/>
        <w:rPr>
          <w:sz w:val="28"/>
          <w:szCs w:val="28"/>
        </w:rPr>
      </w:pPr>
      <w:r w:rsidRPr="005F5AC7">
        <w:rPr>
          <w:sz w:val="28"/>
          <w:szCs w:val="28"/>
        </w:rPr>
        <w:t>10.1. Комиссия создается, ликвидируется, реорганизуется и переименовывается по реше</w:t>
      </w:r>
      <w:r w:rsidR="009B599E">
        <w:rPr>
          <w:sz w:val="28"/>
          <w:szCs w:val="28"/>
        </w:rPr>
        <w:t>нию общего собрания коллектива гимназии</w:t>
      </w:r>
      <w:r w:rsidRPr="005F5AC7">
        <w:rPr>
          <w:sz w:val="28"/>
          <w:szCs w:val="28"/>
        </w:rPr>
        <w:t xml:space="preserve"> и утверждается приказом директора.</w:t>
      </w:r>
    </w:p>
    <w:p w:rsidR="00D44385" w:rsidRPr="005F5AC7" w:rsidRDefault="00D44385" w:rsidP="00734584">
      <w:pPr>
        <w:ind w:firstLine="700"/>
        <w:jc w:val="both"/>
        <w:rPr>
          <w:sz w:val="28"/>
          <w:szCs w:val="28"/>
        </w:rPr>
      </w:pPr>
    </w:p>
    <w:p w:rsidR="00D44385" w:rsidRPr="005F5AC7" w:rsidRDefault="00D44385" w:rsidP="00734584">
      <w:pPr>
        <w:ind w:firstLine="700"/>
        <w:jc w:val="both"/>
        <w:rPr>
          <w:sz w:val="28"/>
          <w:szCs w:val="28"/>
        </w:rPr>
      </w:pPr>
    </w:p>
    <w:p w:rsidR="00D44385" w:rsidRPr="005F5AC7" w:rsidRDefault="00D44385" w:rsidP="00734584">
      <w:pPr>
        <w:widowControl/>
        <w:autoSpaceDE/>
        <w:autoSpaceDN/>
        <w:adjustRightInd/>
        <w:spacing w:after="200" w:line="276" w:lineRule="auto"/>
        <w:ind w:firstLine="700"/>
        <w:jc w:val="both"/>
        <w:rPr>
          <w:sz w:val="28"/>
          <w:szCs w:val="28"/>
        </w:rPr>
      </w:pPr>
    </w:p>
    <w:sectPr w:rsidR="00D44385" w:rsidRPr="005F5AC7" w:rsidSect="009B599E">
      <w:footerReference w:type="default" r:id="rId9"/>
      <w:footerReference w:type="first" r:id="rId10"/>
      <w:pgSz w:w="11909" w:h="16834"/>
      <w:pgMar w:top="426" w:right="73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7F" w:rsidRDefault="0083257F" w:rsidP="000D3F9D">
      <w:r>
        <w:separator/>
      </w:r>
    </w:p>
  </w:endnote>
  <w:endnote w:type="continuationSeparator" w:id="0">
    <w:p w:rsidR="0083257F" w:rsidRDefault="0083257F" w:rsidP="000D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85" w:rsidRDefault="00BE291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2753">
      <w:rPr>
        <w:noProof/>
      </w:rPr>
      <w:t>2</w:t>
    </w:r>
    <w:r>
      <w:rPr>
        <w:noProof/>
      </w:rPr>
      <w:fldChar w:fldCharType="end"/>
    </w:r>
  </w:p>
  <w:p w:rsidR="00D44385" w:rsidRPr="003A7A9B" w:rsidRDefault="00D44385" w:rsidP="003A7A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748" w:rsidRDefault="001D374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F2753">
      <w:rPr>
        <w:noProof/>
      </w:rPr>
      <w:t>1</w:t>
    </w:r>
    <w:r>
      <w:fldChar w:fldCharType="end"/>
    </w:r>
  </w:p>
  <w:p w:rsidR="001D3748" w:rsidRDefault="001D37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7F" w:rsidRDefault="0083257F" w:rsidP="000D3F9D">
      <w:r>
        <w:separator/>
      </w:r>
    </w:p>
  </w:footnote>
  <w:footnote w:type="continuationSeparator" w:id="0">
    <w:p w:rsidR="0083257F" w:rsidRDefault="0083257F" w:rsidP="000D3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>
    <w:nsid w:val="18077D9A"/>
    <w:multiLevelType w:val="hybridMultilevel"/>
    <w:tmpl w:val="98347FC2"/>
    <w:lvl w:ilvl="0" w:tplc="44E43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E44048"/>
    <w:multiLevelType w:val="hybridMultilevel"/>
    <w:tmpl w:val="8B5CADEC"/>
    <w:lvl w:ilvl="0" w:tplc="44E43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CD18A4"/>
    <w:multiLevelType w:val="multilevel"/>
    <w:tmpl w:val="15D63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2BF5A51"/>
    <w:multiLevelType w:val="hybridMultilevel"/>
    <w:tmpl w:val="46409050"/>
    <w:lvl w:ilvl="0" w:tplc="44E43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AB2A67"/>
    <w:multiLevelType w:val="multilevel"/>
    <w:tmpl w:val="CDE09C6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33494"/>
    <w:multiLevelType w:val="multilevel"/>
    <w:tmpl w:val="83CC98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BC31BC"/>
    <w:multiLevelType w:val="hybridMultilevel"/>
    <w:tmpl w:val="6B7CE198"/>
    <w:lvl w:ilvl="0" w:tplc="44E43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2F6432"/>
    <w:multiLevelType w:val="hybridMultilevel"/>
    <w:tmpl w:val="51B6387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>
    <w:nsid w:val="5A274F6E"/>
    <w:multiLevelType w:val="multilevel"/>
    <w:tmpl w:val="D200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B110FA"/>
    <w:multiLevelType w:val="hybridMultilevel"/>
    <w:tmpl w:val="0E6CB994"/>
    <w:lvl w:ilvl="0" w:tplc="44E43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1F3912"/>
    <w:multiLevelType w:val="multilevel"/>
    <w:tmpl w:val="D200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C260371"/>
    <w:multiLevelType w:val="multilevel"/>
    <w:tmpl w:val="D200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73"/>
    <w:rsid w:val="000530F2"/>
    <w:rsid w:val="00074FE7"/>
    <w:rsid w:val="000834E3"/>
    <w:rsid w:val="00091298"/>
    <w:rsid w:val="000B1E3C"/>
    <w:rsid w:val="000D3F9D"/>
    <w:rsid w:val="00103953"/>
    <w:rsid w:val="00123863"/>
    <w:rsid w:val="001616A2"/>
    <w:rsid w:val="00175BC1"/>
    <w:rsid w:val="001773D2"/>
    <w:rsid w:val="001A317F"/>
    <w:rsid w:val="001A48A8"/>
    <w:rsid w:val="001B008D"/>
    <w:rsid w:val="001B0D31"/>
    <w:rsid w:val="001B569E"/>
    <w:rsid w:val="001B7876"/>
    <w:rsid w:val="001D3748"/>
    <w:rsid w:val="001D4074"/>
    <w:rsid w:val="001F61E5"/>
    <w:rsid w:val="0020062B"/>
    <w:rsid w:val="00206EB3"/>
    <w:rsid w:val="00223EA1"/>
    <w:rsid w:val="002A217A"/>
    <w:rsid w:val="002D2299"/>
    <w:rsid w:val="002F6F0E"/>
    <w:rsid w:val="00313B56"/>
    <w:rsid w:val="00341479"/>
    <w:rsid w:val="003A7A9B"/>
    <w:rsid w:val="003E468C"/>
    <w:rsid w:val="003F2753"/>
    <w:rsid w:val="003F67E7"/>
    <w:rsid w:val="0040677F"/>
    <w:rsid w:val="00410E9B"/>
    <w:rsid w:val="00436773"/>
    <w:rsid w:val="004B7ABE"/>
    <w:rsid w:val="004C70B6"/>
    <w:rsid w:val="004E67F4"/>
    <w:rsid w:val="00572CF0"/>
    <w:rsid w:val="005A12F2"/>
    <w:rsid w:val="005B199B"/>
    <w:rsid w:val="005E1854"/>
    <w:rsid w:val="005F5AC7"/>
    <w:rsid w:val="00640638"/>
    <w:rsid w:val="006922A7"/>
    <w:rsid w:val="006A3B56"/>
    <w:rsid w:val="006E12CF"/>
    <w:rsid w:val="006F2D73"/>
    <w:rsid w:val="007056B6"/>
    <w:rsid w:val="00734584"/>
    <w:rsid w:val="00762CFE"/>
    <w:rsid w:val="00785341"/>
    <w:rsid w:val="007C7494"/>
    <w:rsid w:val="00813F94"/>
    <w:rsid w:val="008244F1"/>
    <w:rsid w:val="0083257F"/>
    <w:rsid w:val="00926F08"/>
    <w:rsid w:val="009320AA"/>
    <w:rsid w:val="00952655"/>
    <w:rsid w:val="009842E9"/>
    <w:rsid w:val="009A6B78"/>
    <w:rsid w:val="009B599E"/>
    <w:rsid w:val="009F0F4F"/>
    <w:rsid w:val="00A051BA"/>
    <w:rsid w:val="00A54564"/>
    <w:rsid w:val="00AA3027"/>
    <w:rsid w:val="00AA75A1"/>
    <w:rsid w:val="00AD4E56"/>
    <w:rsid w:val="00B350AB"/>
    <w:rsid w:val="00B74CA9"/>
    <w:rsid w:val="00BC32A3"/>
    <w:rsid w:val="00BE2912"/>
    <w:rsid w:val="00C10034"/>
    <w:rsid w:val="00C46B38"/>
    <w:rsid w:val="00C52E96"/>
    <w:rsid w:val="00C770CF"/>
    <w:rsid w:val="00C960BE"/>
    <w:rsid w:val="00CF1F59"/>
    <w:rsid w:val="00CF2AA1"/>
    <w:rsid w:val="00D13F7A"/>
    <w:rsid w:val="00D163BD"/>
    <w:rsid w:val="00D35BAE"/>
    <w:rsid w:val="00D44385"/>
    <w:rsid w:val="00D67816"/>
    <w:rsid w:val="00D820B7"/>
    <w:rsid w:val="00D9110D"/>
    <w:rsid w:val="00DE7D64"/>
    <w:rsid w:val="00DF1712"/>
    <w:rsid w:val="00E14F68"/>
    <w:rsid w:val="00E71531"/>
    <w:rsid w:val="00F0249A"/>
    <w:rsid w:val="00F56DE6"/>
    <w:rsid w:val="00F86052"/>
    <w:rsid w:val="00FC09DE"/>
    <w:rsid w:val="00FC3418"/>
    <w:rsid w:val="00FD5083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DA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locked/>
    <w:rsid w:val="00175BC1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D2674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43677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F0249A"/>
    <w:pPr>
      <w:autoSpaceDE w:val="0"/>
      <w:autoSpaceDN w:val="0"/>
      <w:adjustRightInd w:val="0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99"/>
    <w:qFormat/>
    <w:rsid w:val="00F0249A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rsid w:val="000D3F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D3F9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D3F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D3F9D"/>
    <w:rPr>
      <w:rFonts w:eastAsia="Times New Roman" w:cs="Times New Roman"/>
      <w:sz w:val="20"/>
      <w:szCs w:val="20"/>
      <w:lang w:eastAsia="ru-RU"/>
    </w:rPr>
  </w:style>
  <w:style w:type="character" w:customStyle="1" w:styleId="wmi-callto">
    <w:name w:val="wmi-callto"/>
    <w:uiPriority w:val="99"/>
    <w:rsid w:val="000D3F9D"/>
    <w:rPr>
      <w:rFonts w:cs="Times New Roman"/>
    </w:rPr>
  </w:style>
  <w:style w:type="paragraph" w:customStyle="1" w:styleId="p5">
    <w:name w:val="p5"/>
    <w:basedOn w:val="a"/>
    <w:uiPriority w:val="99"/>
    <w:rsid w:val="004067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40677F"/>
    <w:rPr>
      <w:rFonts w:cs="Times New Roman"/>
    </w:rPr>
  </w:style>
  <w:style w:type="paragraph" w:customStyle="1" w:styleId="p6">
    <w:name w:val="p6"/>
    <w:basedOn w:val="a"/>
    <w:uiPriority w:val="99"/>
    <w:rsid w:val="004067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D4E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AD4E56"/>
    <w:rPr>
      <w:rFonts w:ascii="Segoe UI" w:hAnsi="Segoe UI" w:cs="Segoe UI"/>
      <w:sz w:val="18"/>
      <w:szCs w:val="18"/>
      <w:lang w:eastAsia="ru-RU"/>
    </w:rPr>
  </w:style>
  <w:style w:type="character" w:styleId="ab">
    <w:name w:val="Strong"/>
    <w:uiPriority w:val="99"/>
    <w:qFormat/>
    <w:locked/>
    <w:rsid w:val="00E71531"/>
    <w:rPr>
      <w:rFonts w:cs="Times New Roman"/>
      <w:b/>
      <w:bCs/>
    </w:rPr>
  </w:style>
  <w:style w:type="paragraph" w:styleId="ac">
    <w:name w:val="Normal (Web)"/>
    <w:basedOn w:val="a"/>
    <w:uiPriority w:val="99"/>
    <w:rsid w:val="00175BC1"/>
    <w:pPr>
      <w:widowControl/>
      <w:autoSpaceDE/>
      <w:autoSpaceDN/>
      <w:adjustRightInd/>
      <w:spacing w:before="100" w:beforeAutospacing="1" w:after="100" w:afterAutospacing="1"/>
    </w:pPr>
    <w:rPr>
      <w:rFonts w:eastAsia="Batang"/>
      <w:sz w:val="21"/>
      <w:szCs w:val="21"/>
      <w:lang w:eastAsia="ko-KR"/>
    </w:rPr>
  </w:style>
  <w:style w:type="character" w:customStyle="1" w:styleId="20">
    <w:name w:val="Заголовок 2 Знак"/>
    <w:link w:val="2"/>
    <w:uiPriority w:val="99"/>
    <w:locked/>
    <w:rsid w:val="00175BC1"/>
    <w:rPr>
      <w:rFonts w:ascii="Cambria" w:hAnsi="Cambria" w:cs="Times New Roman"/>
      <w:b/>
      <w:bCs/>
      <w:color w:val="4F81BD"/>
      <w:sz w:val="26"/>
      <w:szCs w:val="26"/>
      <w:lang w:val="ru-RU" w:eastAsia="en-US" w:bidi="ar-SA"/>
    </w:rPr>
  </w:style>
  <w:style w:type="table" w:customStyle="1" w:styleId="1">
    <w:name w:val="Сетка таблицы1"/>
    <w:basedOn w:val="a1"/>
    <w:next w:val="a3"/>
    <w:uiPriority w:val="59"/>
    <w:rsid w:val="00103953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locked/>
    <w:rsid w:val="00175BC1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D2674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43677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F0249A"/>
    <w:pPr>
      <w:autoSpaceDE w:val="0"/>
      <w:autoSpaceDN w:val="0"/>
      <w:adjustRightInd w:val="0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99"/>
    <w:qFormat/>
    <w:rsid w:val="00F0249A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rsid w:val="000D3F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D3F9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D3F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D3F9D"/>
    <w:rPr>
      <w:rFonts w:eastAsia="Times New Roman" w:cs="Times New Roman"/>
      <w:sz w:val="20"/>
      <w:szCs w:val="20"/>
      <w:lang w:eastAsia="ru-RU"/>
    </w:rPr>
  </w:style>
  <w:style w:type="character" w:customStyle="1" w:styleId="wmi-callto">
    <w:name w:val="wmi-callto"/>
    <w:uiPriority w:val="99"/>
    <w:rsid w:val="000D3F9D"/>
    <w:rPr>
      <w:rFonts w:cs="Times New Roman"/>
    </w:rPr>
  </w:style>
  <w:style w:type="paragraph" w:customStyle="1" w:styleId="p5">
    <w:name w:val="p5"/>
    <w:basedOn w:val="a"/>
    <w:uiPriority w:val="99"/>
    <w:rsid w:val="004067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40677F"/>
    <w:rPr>
      <w:rFonts w:cs="Times New Roman"/>
    </w:rPr>
  </w:style>
  <w:style w:type="paragraph" w:customStyle="1" w:styleId="p6">
    <w:name w:val="p6"/>
    <w:basedOn w:val="a"/>
    <w:uiPriority w:val="99"/>
    <w:rsid w:val="004067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D4E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AD4E56"/>
    <w:rPr>
      <w:rFonts w:ascii="Segoe UI" w:hAnsi="Segoe UI" w:cs="Segoe UI"/>
      <w:sz w:val="18"/>
      <w:szCs w:val="18"/>
      <w:lang w:eastAsia="ru-RU"/>
    </w:rPr>
  </w:style>
  <w:style w:type="character" w:styleId="ab">
    <w:name w:val="Strong"/>
    <w:uiPriority w:val="99"/>
    <w:qFormat/>
    <w:locked/>
    <w:rsid w:val="00E71531"/>
    <w:rPr>
      <w:rFonts w:cs="Times New Roman"/>
      <w:b/>
      <w:bCs/>
    </w:rPr>
  </w:style>
  <w:style w:type="paragraph" w:styleId="ac">
    <w:name w:val="Normal (Web)"/>
    <w:basedOn w:val="a"/>
    <w:uiPriority w:val="99"/>
    <w:rsid w:val="00175BC1"/>
    <w:pPr>
      <w:widowControl/>
      <w:autoSpaceDE/>
      <w:autoSpaceDN/>
      <w:adjustRightInd/>
      <w:spacing w:before="100" w:beforeAutospacing="1" w:after="100" w:afterAutospacing="1"/>
    </w:pPr>
    <w:rPr>
      <w:rFonts w:eastAsia="Batang"/>
      <w:sz w:val="21"/>
      <w:szCs w:val="21"/>
      <w:lang w:eastAsia="ko-KR"/>
    </w:rPr>
  </w:style>
  <w:style w:type="character" w:customStyle="1" w:styleId="20">
    <w:name w:val="Заголовок 2 Знак"/>
    <w:link w:val="2"/>
    <w:uiPriority w:val="99"/>
    <w:locked/>
    <w:rsid w:val="00175BC1"/>
    <w:rPr>
      <w:rFonts w:ascii="Cambria" w:hAnsi="Cambria" w:cs="Times New Roman"/>
      <w:b/>
      <w:bCs/>
      <w:color w:val="4F81BD"/>
      <w:sz w:val="26"/>
      <w:szCs w:val="26"/>
      <w:lang w:val="ru-RU" w:eastAsia="en-US" w:bidi="ar-SA"/>
    </w:rPr>
  </w:style>
  <w:style w:type="table" w:customStyle="1" w:styleId="1">
    <w:name w:val="Сетка таблицы1"/>
    <w:basedOn w:val="a1"/>
    <w:next w:val="a3"/>
    <w:uiPriority w:val="59"/>
    <w:rsid w:val="00103953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5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U.hludneva</dc:creator>
  <cp:lastModifiedBy>User</cp:lastModifiedBy>
  <cp:revision>14</cp:revision>
  <cp:lastPrinted>2023-04-04T02:07:00Z</cp:lastPrinted>
  <dcterms:created xsi:type="dcterms:W3CDTF">2021-05-15T04:47:00Z</dcterms:created>
  <dcterms:modified xsi:type="dcterms:W3CDTF">2023-11-16T09:50:00Z</dcterms:modified>
</cp:coreProperties>
</file>