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36" w:rsidRPr="005D6736" w:rsidRDefault="005D6736" w:rsidP="005D6736">
      <w:pPr>
        <w:shd w:val="clear" w:color="auto" w:fill="FFFFFF"/>
        <w:spacing w:after="0" w:line="48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ВНИМАНИЕ!</w:t>
      </w:r>
    </w:p>
    <w:p w:rsidR="005D6736" w:rsidRPr="005D6736" w:rsidRDefault="005D6736" w:rsidP="005D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36">
        <w:rPr>
          <w:rFonts w:ascii="Times New Roman" w:eastAsia="Times New Roman" w:hAnsi="Times New Roman" w:cs="Times New Roman"/>
          <w:color w:val="2C2C2C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5D6736" w:rsidRPr="005D6736" w:rsidRDefault="005D6736" w:rsidP="005D6736">
      <w:pPr>
        <w:shd w:val="clear" w:color="auto" w:fill="FFFFFF"/>
        <w:spacing w:after="0" w:line="48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5723"/>
          <w:sz w:val="28"/>
          <w:szCs w:val="28"/>
          <w:bdr w:val="none" w:sz="0" w:space="0" w:color="auto" w:frame="1"/>
          <w:lang w:eastAsia="ru-RU"/>
        </w:rPr>
        <w:t xml:space="preserve">МКОУ </w:t>
      </w:r>
      <w:r w:rsidRPr="005D6736">
        <w:rPr>
          <w:rFonts w:ascii="Times New Roman" w:eastAsia="Times New Roman" w:hAnsi="Times New Roman" w:cs="Times New Roman"/>
          <w:b/>
          <w:bCs/>
          <w:color w:val="385723"/>
          <w:sz w:val="28"/>
          <w:szCs w:val="28"/>
          <w:bdr w:val="none" w:sz="0" w:space="0" w:color="auto" w:frame="1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bCs/>
          <w:color w:val="385723"/>
          <w:sz w:val="28"/>
          <w:szCs w:val="28"/>
          <w:bdr w:val="none" w:sz="0" w:space="0" w:color="auto" w:frame="1"/>
          <w:lang w:eastAsia="ru-RU"/>
        </w:rPr>
        <w:t>Новолакская гимназия</w:t>
      </w:r>
      <w:r w:rsidRPr="005D6736">
        <w:rPr>
          <w:rFonts w:ascii="Times New Roman" w:eastAsia="Times New Roman" w:hAnsi="Times New Roman" w:cs="Times New Roman"/>
          <w:b/>
          <w:bCs/>
          <w:color w:val="385723"/>
          <w:sz w:val="28"/>
          <w:szCs w:val="28"/>
          <w:bdr w:val="none" w:sz="0" w:space="0" w:color="auto" w:frame="1"/>
          <w:lang w:eastAsia="ru-RU"/>
        </w:rPr>
        <w:t>” будет производить набор в 10 класс</w:t>
      </w:r>
      <w:r w:rsidRPr="005D6736">
        <w:rPr>
          <w:rFonts w:ascii="Times New Roman" w:eastAsia="Times New Roman" w:hAnsi="Times New Roman" w:cs="Times New Roman"/>
          <w:b/>
          <w:bCs/>
          <w:color w:val="385723"/>
          <w:sz w:val="28"/>
          <w:szCs w:val="28"/>
          <w:bdr w:val="none" w:sz="0" w:space="0" w:color="auto" w:frame="1"/>
          <w:lang w:eastAsia="ru-RU"/>
        </w:rPr>
        <w:br/>
        <w:t>естественно-научного профиля</w:t>
      </w:r>
      <w:r w:rsidRPr="005D6736">
        <w:rPr>
          <w:rFonts w:ascii="Times New Roman" w:eastAsia="Times New Roman" w:hAnsi="Times New Roman" w:cs="Times New Roman"/>
          <w:b/>
          <w:bCs/>
          <w:color w:val="385723"/>
          <w:sz w:val="28"/>
          <w:szCs w:val="28"/>
          <w:bdr w:val="none" w:sz="0" w:space="0" w:color="auto" w:frame="1"/>
          <w:lang w:eastAsia="ru-RU"/>
        </w:rPr>
        <w:br/>
        <w:t>на 2025-2026 учебный год.</w:t>
      </w:r>
    </w:p>
    <w:p w:rsidR="005D6736" w:rsidRPr="005D6736" w:rsidRDefault="005D6736" w:rsidP="005D6736">
      <w:pPr>
        <w:shd w:val="clear" w:color="auto" w:fill="FFFFFF"/>
        <w:spacing w:before="120" w:after="12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5D6736" w:rsidRPr="005D6736" w:rsidRDefault="005D6736" w:rsidP="005D6736">
      <w:pPr>
        <w:shd w:val="clear" w:color="auto" w:fill="FFFFFF"/>
        <w:spacing w:before="120" w:after="12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Индивидуальный отбор выпускников 9 классов в 10-й класс 2025/26 учебного года будет осуществляться с 01.07.2025 по 31.07.2025 г. с понедельника по пятницу с 08.00 до 15.00</w:t>
      </w:r>
      <w:r w:rsidRPr="005D6736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  <w:r w:rsidRPr="005D6736">
        <w:rPr>
          <w:rFonts w:ascii="Tahoma" w:eastAsia="Times New Roman" w:hAnsi="Tahoma" w:cs="Tahoma"/>
          <w:b/>
          <w:bCs/>
          <w:color w:val="203864"/>
          <w:sz w:val="28"/>
          <w:szCs w:val="28"/>
          <w:lang w:eastAsia="ru-RU"/>
        </w:rPr>
        <w:t xml:space="preserve">по </w:t>
      </w:r>
      <w:proofErr w:type="gramStart"/>
      <w:r w:rsidRPr="005D6736">
        <w:rPr>
          <w:rFonts w:ascii="Tahoma" w:eastAsia="Times New Roman" w:hAnsi="Tahoma" w:cs="Tahoma"/>
          <w:b/>
          <w:bCs/>
          <w:color w:val="203864"/>
          <w:sz w:val="28"/>
          <w:szCs w:val="28"/>
          <w:lang w:eastAsia="ru-RU"/>
        </w:rPr>
        <w:t>адресу :</w:t>
      </w:r>
      <w:proofErr w:type="gramEnd"/>
      <w:r w:rsidRPr="005D6736">
        <w:rPr>
          <w:rFonts w:ascii="Tahoma" w:eastAsia="Times New Roman" w:hAnsi="Tahoma" w:cs="Tahoma"/>
          <w:b/>
          <w:bCs/>
          <w:color w:val="203864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203864"/>
          <w:sz w:val="28"/>
          <w:szCs w:val="28"/>
          <w:lang w:eastAsia="ru-RU"/>
        </w:rPr>
        <w:t xml:space="preserve">Новолакский район </w:t>
      </w:r>
      <w:proofErr w:type="spellStart"/>
      <w:r>
        <w:rPr>
          <w:rFonts w:ascii="Tahoma" w:eastAsia="Times New Roman" w:hAnsi="Tahoma" w:cs="Tahoma"/>
          <w:b/>
          <w:bCs/>
          <w:color w:val="203864"/>
          <w:sz w:val="28"/>
          <w:szCs w:val="28"/>
          <w:lang w:eastAsia="ru-RU"/>
        </w:rPr>
        <w:t>с.Новолакское</w:t>
      </w:r>
      <w:proofErr w:type="spellEnd"/>
      <w:r>
        <w:rPr>
          <w:rFonts w:ascii="Tahoma" w:eastAsia="Times New Roman" w:hAnsi="Tahoma" w:cs="Tahoma"/>
          <w:b/>
          <w:bCs/>
          <w:color w:val="203864"/>
          <w:sz w:val="28"/>
          <w:szCs w:val="28"/>
          <w:lang w:eastAsia="ru-RU"/>
        </w:rPr>
        <w:t>, ул. Школьная,1 (2</w:t>
      </w:r>
      <w:r w:rsidRPr="005D6736">
        <w:rPr>
          <w:rFonts w:ascii="Tahoma" w:eastAsia="Times New Roman" w:hAnsi="Tahoma" w:cs="Tahoma"/>
          <w:b/>
          <w:bCs/>
          <w:color w:val="203864"/>
          <w:sz w:val="28"/>
          <w:szCs w:val="28"/>
          <w:lang w:eastAsia="ru-RU"/>
        </w:rPr>
        <w:t xml:space="preserve"> этаж, кабинет зам. директора по УВР).</w:t>
      </w:r>
    </w:p>
    <w:p w:rsidR="005D6736" w:rsidRPr="005D6736" w:rsidRDefault="005D6736" w:rsidP="005D6736">
      <w:pPr>
        <w:shd w:val="clear" w:color="auto" w:fill="FFFFFF"/>
        <w:spacing w:before="120" w:after="12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203864"/>
          <w:sz w:val="28"/>
          <w:szCs w:val="28"/>
          <w:lang w:eastAsia="ru-RU"/>
        </w:rPr>
        <w:t>Плановое количество мест - 25</w:t>
      </w:r>
      <w:r w:rsidRPr="005D6736">
        <w:rPr>
          <w:rFonts w:ascii="Tahoma" w:eastAsia="Times New Roman" w:hAnsi="Tahoma" w:cs="Tahoma"/>
          <w:b/>
          <w:bCs/>
          <w:color w:val="203864"/>
          <w:sz w:val="28"/>
          <w:szCs w:val="28"/>
          <w:lang w:eastAsia="ru-RU"/>
        </w:rPr>
        <w:t>.</w:t>
      </w:r>
    </w:p>
    <w:p w:rsidR="005D6736" w:rsidRPr="005D6736" w:rsidRDefault="005D6736" w:rsidP="005D6736">
      <w:pPr>
        <w:shd w:val="clear" w:color="auto" w:fill="FFFFFF"/>
        <w:spacing w:before="120" w:after="12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Количество свободных мест на 25</w:t>
      </w:r>
      <w:r w:rsidRPr="005D673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.</w:t>
      </w:r>
    </w:p>
    <w:p w:rsidR="005D6736" w:rsidRPr="005D6736" w:rsidRDefault="005D6736" w:rsidP="005D6736">
      <w:pPr>
        <w:shd w:val="clear" w:color="auto" w:fill="FFFFFF"/>
        <w:spacing w:before="120" w:after="12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ahoma" w:eastAsia="Times New Roman" w:hAnsi="Tahoma" w:cs="Tahoma"/>
          <w:b/>
          <w:bCs/>
          <w:color w:val="203864"/>
          <w:sz w:val="28"/>
          <w:szCs w:val="28"/>
          <w:lang w:eastAsia="ru-RU"/>
        </w:rPr>
        <w:t>Индивидуальный отбор в дополнительный период при наличии свободных мест будет проводиться </w:t>
      </w:r>
      <w:r w:rsidRPr="005D673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с 11 по 25 августа 2025 года.</w:t>
      </w:r>
    </w:p>
    <w:p w:rsidR="005D6736" w:rsidRPr="005D6736" w:rsidRDefault="005D6736" w:rsidP="005D6736">
      <w:pPr>
        <w:shd w:val="clear" w:color="auto" w:fill="FFFFFF"/>
        <w:spacing w:before="120" w:after="12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Для родителей, желающих получить более полную информацию о школе и правилах приема, организуются консультации</w:t>
      </w:r>
    </w:p>
    <w:p w:rsidR="005D6736" w:rsidRPr="005D6736" w:rsidRDefault="005D6736" w:rsidP="005D6736">
      <w:pPr>
        <w:shd w:val="clear" w:color="auto" w:fill="FFFFFF"/>
        <w:spacing w:before="120" w:after="12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 </w:t>
      </w:r>
      <w:r w:rsidRPr="005D673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по тел</w:t>
      </w:r>
      <w:r w:rsidRPr="005D6736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. </w:t>
      </w: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8(960)415-61-76</w:t>
      </w:r>
      <w:r w:rsidRPr="005D6736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.</w:t>
      </w:r>
    </w:p>
    <w:p w:rsidR="005D6736" w:rsidRPr="005D6736" w:rsidRDefault="005D6736" w:rsidP="005D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</w:t>
      </w:r>
    </w:p>
    <w:p w:rsidR="005D6736" w:rsidRPr="005D6736" w:rsidRDefault="005D6736" w:rsidP="005D6736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Родители (законные представители) подают заявление на имя директора </w:t>
      </w:r>
      <w:r w:rsidRPr="005D673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МКОУ “Новолакская гимназия”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позднее 3 календарных дней до даты начала проведения ин</w:t>
      </w: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дивидуального отбора, установленного приказом учреждения.</w:t>
      </w:r>
    </w:p>
    <w:p w:rsidR="005D6736" w:rsidRPr="005D6736" w:rsidRDefault="005D6736" w:rsidP="005D6736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 заявлению прилагаются:</w:t>
      </w:r>
    </w:p>
    <w:p w:rsidR="005D6736" w:rsidRPr="005D6736" w:rsidRDefault="005D6736" w:rsidP="005D6736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копия аттестата об основном общем образовании,</w:t>
      </w:r>
    </w:p>
    <w:p w:rsidR="005D6736" w:rsidRPr="005D6736" w:rsidRDefault="005D6736" w:rsidP="005D6736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2) справка о результатах государственной итоговой аттестации по образова</w:t>
      </w: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тельным программам основного общего образования (далее - ГИА) по учебным предметам, соответствующим выбранному профилю в примерном перечне предме</w:t>
      </w: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тов (для выпускников, проходивших ГИА в другой образовательной организации),</w:t>
      </w:r>
    </w:p>
    <w:p w:rsidR="005D6736" w:rsidRPr="005D6736" w:rsidRDefault="005D6736" w:rsidP="005D6736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3) портфолио ученика.</w:t>
      </w:r>
    </w:p>
    <w:p w:rsidR="005D6736" w:rsidRPr="005D6736" w:rsidRDefault="005D6736" w:rsidP="005D6736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Родители (законные представители) имеют право предоставить:</w:t>
      </w:r>
    </w:p>
    <w:p w:rsidR="005D6736" w:rsidRPr="005D6736" w:rsidRDefault="005D6736" w:rsidP="005D6736">
      <w:pPr>
        <w:shd w:val="clear" w:color="auto" w:fill="FFFFFF"/>
        <w:spacing w:before="120" w:after="12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информацию о результате представления (защиты) в 9 классе индивиду</w:t>
      </w: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 xml:space="preserve">ального проекта, копии грамот, дипломов, сертификатов, удостоверений, подтверждающих учебные, интеллектуальные, творческие и спортивные </w:t>
      </w: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достижения обучаю</w:t>
      </w: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щихся, соответствующие выбранному профилю обучения, за последние 2 года.</w:t>
      </w:r>
    </w:p>
    <w:p w:rsidR="005D6736" w:rsidRPr="005D6736" w:rsidRDefault="005D6736" w:rsidP="005D6736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Способы подачи заявления о приеме на обучение:</w:t>
      </w:r>
    </w:p>
    <w:p w:rsidR="005D6736" w:rsidRPr="005D6736" w:rsidRDefault="005D6736" w:rsidP="005D6736">
      <w:pPr>
        <w:shd w:val="clear" w:color="auto" w:fill="FFFFFF"/>
        <w:spacing w:before="120" w:after="12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лично в </w:t>
      </w:r>
      <w:r w:rsidRPr="005D673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МКОУ “Новолакская гимназия”</w:t>
      </w: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.;</w:t>
      </w:r>
    </w:p>
    <w:p w:rsidR="005D6736" w:rsidRPr="005D6736" w:rsidRDefault="005D6736" w:rsidP="005D6736">
      <w:pPr>
        <w:shd w:val="clear" w:color="auto" w:fill="FFFFFF"/>
        <w:spacing w:before="120" w:after="12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 </w:t>
      </w:r>
      <w:r w:rsidRPr="005D673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МКОУ “Новолакская гимназия”</w:t>
      </w: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5D6736" w:rsidRPr="005D6736" w:rsidRDefault="005D6736" w:rsidP="005D673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  <w:r w:rsidRPr="005D673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1B9A2E7" wp14:editId="7FC4681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6" w:rsidRPr="005D6736" w:rsidRDefault="005D6736" w:rsidP="005D6736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Информация о приеме в профильный</w:t>
      </w:r>
    </w:p>
    <w:p w:rsidR="005D6736" w:rsidRPr="005D6736" w:rsidRDefault="005D6736" w:rsidP="005D6736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 класс в 2025-2026 учебном году в МКОУ “Новолакская гимназия”</w:t>
      </w:r>
    </w:p>
    <w:tbl>
      <w:tblPr>
        <w:tblW w:w="9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2431"/>
        <w:gridCol w:w="1492"/>
        <w:gridCol w:w="655"/>
        <w:gridCol w:w="1777"/>
        <w:gridCol w:w="2746"/>
      </w:tblGrid>
      <w:tr w:rsidR="005D6736" w:rsidRPr="005D6736" w:rsidTr="005D6736">
        <w:tc>
          <w:tcPr>
            <w:tcW w:w="4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D6736" w:rsidRPr="005D6736" w:rsidRDefault="005D6736" w:rsidP="005D67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67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D6736" w:rsidRPr="005D6736" w:rsidRDefault="005D6736" w:rsidP="005D67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67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Профили обучения</w:t>
            </w:r>
          </w:p>
        </w:tc>
        <w:tc>
          <w:tcPr>
            <w:tcW w:w="15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D6736" w:rsidRPr="005D6736" w:rsidRDefault="005D6736" w:rsidP="005D67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67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Кол-во КЛАССОВ (групп)</w:t>
            </w:r>
          </w:p>
        </w:tc>
        <w:tc>
          <w:tcPr>
            <w:tcW w:w="69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D6736" w:rsidRPr="005D6736" w:rsidRDefault="005D6736" w:rsidP="005D6736">
            <w:pPr>
              <w:spacing w:before="120"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67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Кол-во мест</w:t>
            </w:r>
          </w:p>
        </w:tc>
        <w:tc>
          <w:tcPr>
            <w:tcW w:w="206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D6736" w:rsidRPr="005D6736" w:rsidRDefault="005D6736" w:rsidP="005D67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67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Проф. предметы</w:t>
            </w:r>
          </w:p>
        </w:tc>
        <w:tc>
          <w:tcPr>
            <w:tcW w:w="31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D6736" w:rsidRPr="005D6736" w:rsidRDefault="005D6736" w:rsidP="005D67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67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Сроки инд. отбора</w:t>
            </w:r>
          </w:p>
        </w:tc>
      </w:tr>
      <w:tr w:rsidR="005D6736" w:rsidRPr="005D6736" w:rsidTr="005D6736">
        <w:tc>
          <w:tcPr>
            <w:tcW w:w="4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D6736" w:rsidRPr="005D6736" w:rsidRDefault="005D6736" w:rsidP="005D67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67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D6736" w:rsidRPr="005D6736" w:rsidRDefault="005D6736" w:rsidP="005D67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67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Естественно-научный профиль </w:t>
            </w:r>
          </w:p>
        </w:tc>
        <w:tc>
          <w:tcPr>
            <w:tcW w:w="15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D6736" w:rsidRPr="005D6736" w:rsidRDefault="005D6736" w:rsidP="005D67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67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D6736" w:rsidRPr="005D6736" w:rsidRDefault="005D6736" w:rsidP="005D67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6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D6736" w:rsidRPr="005D6736" w:rsidRDefault="005D6736" w:rsidP="005D67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67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5D6736" w:rsidRPr="005D6736" w:rsidRDefault="005D6736" w:rsidP="005D6736">
            <w:pPr>
              <w:spacing w:before="120"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67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Биология,</w:t>
            </w:r>
          </w:p>
          <w:p w:rsidR="005D6736" w:rsidRPr="005D6736" w:rsidRDefault="005D6736" w:rsidP="005D6736">
            <w:pPr>
              <w:spacing w:before="120"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Химия</w:t>
            </w:r>
          </w:p>
          <w:p w:rsidR="005D6736" w:rsidRPr="005D6736" w:rsidRDefault="005D6736" w:rsidP="005D67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67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D6736" w:rsidRPr="005D6736" w:rsidRDefault="005D6736" w:rsidP="005D67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5D67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  01</w:t>
            </w:r>
            <w:proofErr w:type="gramEnd"/>
            <w:r w:rsidRPr="005D67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июля согласно Положения об организации профильного обучения в </w:t>
            </w:r>
            <w:r w:rsidRPr="005D6736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МКОУ “Новолакская гимназия”</w:t>
            </w:r>
            <w:r w:rsidRPr="005D67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5D6736" w:rsidRPr="005D6736" w:rsidRDefault="005D6736" w:rsidP="005D6736">
            <w:pPr>
              <w:spacing w:before="120" w:after="12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673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При условии наличия свободных мест допускается проведение отбора в дополнительный период (с 10 по 25 августа)</w:t>
            </w:r>
          </w:p>
        </w:tc>
      </w:tr>
    </w:tbl>
    <w:p w:rsidR="005D6736" w:rsidRPr="005D6736" w:rsidRDefault="005D6736" w:rsidP="005D6736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Плановый период издания приказа о приеме на обучение по</w:t>
      </w:r>
    </w:p>
    <w:p w:rsidR="005D6736" w:rsidRPr="005D6736" w:rsidRDefault="005D6736" w:rsidP="005D6736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програм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softHyphen/>
        <w:t>мам</w:t>
      </w:r>
      <w:r w:rsidRPr="005D673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профильного обучения - 05.08.2025 г.,</w:t>
      </w:r>
    </w:p>
    <w:p w:rsidR="005D6736" w:rsidRPr="005D6736" w:rsidRDefault="005D6736" w:rsidP="005D6736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дополнительный период - 30.08.2025 г.</w:t>
      </w:r>
    </w:p>
    <w:p w:rsidR="005D6736" w:rsidRPr="005D6736" w:rsidRDefault="005D6736" w:rsidP="005D6736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Индивидуальный отбор обучающихся осуществляется на основании следующих критериев:</w:t>
      </w:r>
    </w:p>
    <w:p w:rsidR="005D6736" w:rsidRPr="005D6736" w:rsidRDefault="005D6736" w:rsidP="005D67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годовые отметки по учебным предметам соответствующей направлен</w:t>
      </w: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ности за предшествующий учебный год (для 5-9 классов);</w:t>
      </w:r>
    </w:p>
    <w:p w:rsidR="005D6736" w:rsidRPr="005D6736" w:rsidRDefault="005D6736" w:rsidP="005D67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результаты ГИА по учебным предметам по выбору, соответствующим выбранному профилю обучения, в соответствии с примерным перечнем предме</w:t>
      </w: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тов (для выпускников 9 классов);</w:t>
      </w:r>
    </w:p>
    <w:p w:rsidR="005D6736" w:rsidRPr="005D6736" w:rsidRDefault="005D6736" w:rsidP="005D67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результаты ГИА по обязательному(</w:t>
      </w:r>
      <w:proofErr w:type="spellStart"/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ым</w:t>
      </w:r>
      <w:proofErr w:type="spellEnd"/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учебному(</w:t>
      </w:r>
      <w:proofErr w:type="spellStart"/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ым</w:t>
      </w:r>
      <w:proofErr w:type="spellEnd"/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предмету(</w:t>
      </w:r>
      <w:proofErr w:type="spellStart"/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ам</w:t>
      </w:r>
      <w:proofErr w:type="spellEnd"/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);</w:t>
      </w:r>
    </w:p>
    <w:p w:rsidR="005D6736" w:rsidRPr="005D6736" w:rsidRDefault="005D6736" w:rsidP="005D67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наличие аттестата об основном общем образовании с отличием;</w:t>
      </w:r>
    </w:p>
    <w:p w:rsidR="005D6736" w:rsidRPr="005D6736" w:rsidRDefault="005D6736" w:rsidP="005D67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информацию о результате представления (защиты) в 9 классе индиви</w:t>
      </w: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дуального проекта;</w:t>
      </w:r>
    </w:p>
    <w:p w:rsidR="005D6736" w:rsidRPr="005D6736" w:rsidRDefault="005D6736" w:rsidP="005D67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наличие документов, подтверждающих достижения за последние 2 года в олимпиадах и иных интеллектуальных и (или) творческих конкурсах, физкультурных и спортивных мероприятиях различных уровней (муниципаль</w:t>
      </w: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ного, зонального, регионального, всероссийского, международного), соответ</w:t>
      </w:r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ствующих выбранному профилю (направленности) обучения.</w:t>
      </w:r>
    </w:p>
    <w:p w:rsidR="005D6736" w:rsidRPr="005D6736" w:rsidRDefault="005D6736" w:rsidP="005D6736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73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Для родителей, желающих получить более полную информацию о школе и правилах приема, организуются консультации по тел. </w:t>
      </w:r>
      <w:r w:rsidRPr="005D67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8(960)415-61-76</w:t>
      </w:r>
      <w:bookmarkStart w:id="0" w:name="_GoBack"/>
      <w:bookmarkEnd w:id="0"/>
      <w:r w:rsidRPr="005D67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E967E7" w:rsidRDefault="005D6736" w:rsidP="005D6736">
      <w:r w:rsidRPr="005D673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sectPr w:rsidR="00E9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1A04"/>
    <w:multiLevelType w:val="multilevel"/>
    <w:tmpl w:val="A660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36"/>
    <w:rsid w:val="005D6736"/>
    <w:rsid w:val="00E9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FD32"/>
  <w15:chartTrackingRefBased/>
  <w15:docId w15:val="{D8327A34-D73E-4B40-B7FA-8DE12901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</dc:creator>
  <cp:keywords/>
  <dc:description/>
  <cp:lastModifiedBy>Султанова</cp:lastModifiedBy>
  <cp:revision>1</cp:revision>
  <dcterms:created xsi:type="dcterms:W3CDTF">2025-01-17T10:48:00Z</dcterms:created>
  <dcterms:modified xsi:type="dcterms:W3CDTF">2025-01-17T10:54:00Z</dcterms:modified>
</cp:coreProperties>
</file>